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C6" w:rsidRDefault="00F2720D" w:rsidP="009129C6">
      <w:pPr>
        <w:spacing w:line="560" w:lineRule="exact"/>
        <w:jc w:val="left"/>
        <w:rPr>
          <w:rFonts w:ascii="仿宋_GB2312" w:eastAsia="仿宋_GB2312" w:hAnsi="黑体"/>
          <w:b/>
          <w:bCs/>
          <w:sz w:val="32"/>
          <w:szCs w:val="32"/>
        </w:rPr>
      </w:pPr>
      <w:r w:rsidRPr="009129C6">
        <w:rPr>
          <w:rFonts w:ascii="仿宋_GB2312" w:eastAsia="仿宋_GB2312" w:hAnsi="黑体" w:hint="eastAsia"/>
          <w:b/>
          <w:bCs/>
          <w:sz w:val="28"/>
          <w:szCs w:val="28"/>
        </w:rPr>
        <w:t>附件2</w:t>
      </w:r>
      <w:r w:rsidRPr="00F2720D">
        <w:rPr>
          <w:rFonts w:ascii="仿宋_GB2312" w:eastAsia="仿宋_GB2312" w:hAnsi="黑体" w:hint="eastAsia"/>
          <w:b/>
          <w:bCs/>
          <w:sz w:val="32"/>
          <w:szCs w:val="32"/>
        </w:rPr>
        <w:t>：</w:t>
      </w:r>
    </w:p>
    <w:p w:rsidR="00F2720D" w:rsidRDefault="00F2720D" w:rsidP="009129C6">
      <w:pPr>
        <w:spacing w:line="560" w:lineRule="exact"/>
        <w:jc w:val="center"/>
        <w:rPr>
          <w:rFonts w:ascii="仿宋_GB2312" w:eastAsia="仿宋_GB2312" w:hAnsi="黑体"/>
          <w:b/>
          <w:bCs/>
          <w:sz w:val="32"/>
          <w:szCs w:val="32"/>
        </w:rPr>
      </w:pPr>
      <w:bookmarkStart w:id="0" w:name="_GoBack"/>
      <w:r w:rsidRPr="00F2720D">
        <w:rPr>
          <w:rFonts w:ascii="仿宋_GB2312" w:eastAsia="仿宋_GB2312" w:hAnsi="黑体" w:hint="eastAsia"/>
          <w:b/>
          <w:bCs/>
          <w:sz w:val="32"/>
          <w:szCs w:val="32"/>
        </w:rPr>
        <w:t>电子发票</w:t>
      </w:r>
      <w:r w:rsidR="00DE60E6">
        <w:rPr>
          <w:rFonts w:ascii="仿宋_GB2312" w:eastAsia="仿宋_GB2312" w:hAnsi="黑体" w:hint="eastAsia"/>
          <w:b/>
          <w:bCs/>
          <w:sz w:val="32"/>
          <w:szCs w:val="32"/>
        </w:rPr>
        <w:t>获取</w:t>
      </w:r>
      <w:r w:rsidR="00547C93">
        <w:rPr>
          <w:rFonts w:ascii="仿宋_GB2312" w:eastAsia="仿宋_GB2312" w:hAnsi="黑体" w:hint="eastAsia"/>
          <w:b/>
          <w:bCs/>
          <w:sz w:val="32"/>
          <w:szCs w:val="32"/>
        </w:rPr>
        <w:t>流程</w:t>
      </w:r>
    </w:p>
    <w:bookmarkEnd w:id="0"/>
    <w:p w:rsidR="00F2720D" w:rsidRPr="00F2720D" w:rsidRDefault="00F2720D" w:rsidP="00F2720D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2720D">
        <w:rPr>
          <w:rFonts w:ascii="仿宋_GB2312" w:eastAsia="仿宋_GB2312" w:hAnsi="黑体" w:hint="eastAsia"/>
          <w:sz w:val="32"/>
          <w:szCs w:val="32"/>
        </w:rPr>
        <w:t>1.首先点击主页面左上角菜单图标,再点击已缴费查询，即出现缴费明细。见图1-1和图1-2</w:t>
      </w:r>
    </w:p>
    <w:p w:rsidR="00F2720D" w:rsidRPr="00F2720D" w:rsidRDefault="00F2720D" w:rsidP="00F2720D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F2720D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85B79" wp14:editId="373A215A">
                <wp:simplePos x="0" y="0"/>
                <wp:positionH relativeFrom="column">
                  <wp:posOffset>2133600</wp:posOffset>
                </wp:positionH>
                <wp:positionV relativeFrom="paragraph">
                  <wp:posOffset>1485900</wp:posOffset>
                </wp:positionV>
                <wp:extent cx="342900" cy="396240"/>
                <wp:effectExtent l="9525" t="34925" r="19050" b="6985"/>
                <wp:wrapNone/>
                <wp:docPr id="16" name="右箭头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9624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20D" w:rsidRDefault="00F2720D" w:rsidP="00F27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6" o:spid="_x0000_s1026" type="#_x0000_t13" style="position:absolute;left:0;text-align:left;margin-left:168pt;margin-top:117pt;width:27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">
                <v:textbox>
                  <w:txbxContent>
                    <w:p w:rsidR="00F2720D" w:rsidRDefault="00F2720D" w:rsidP="00F2720D"/>
                  </w:txbxContent>
                </v:textbox>
              </v:shape>
            </w:pict>
          </mc:Fallback>
        </mc:AlternateContent>
      </w:r>
      <w:r w:rsidRPr="00F2720D">
        <w:rPr>
          <w:rFonts w:ascii="仿宋_GB2312" w:eastAsia="仿宋_GB2312" w:hint="eastAsia"/>
          <w:sz w:val="32"/>
          <w:szCs w:val="32"/>
        </w:rPr>
        <w:t xml:space="preserve"> </w:t>
      </w:r>
      <w:r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4C1E3EDB" wp14:editId="3F5E2423">
            <wp:extent cx="1589720" cy="27279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72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20D">
        <w:rPr>
          <w:rFonts w:ascii="仿宋_GB2312" w:eastAsia="仿宋_GB2312" w:hint="eastAsia"/>
          <w:sz w:val="32"/>
          <w:szCs w:val="32"/>
        </w:rPr>
        <w:t xml:space="preserve">            </w:t>
      </w:r>
      <w:r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199D1E9F" wp14:editId="3BAC6D50">
            <wp:extent cx="1615440" cy="2633734"/>
            <wp:effectExtent l="0" t="0" r="3810" b="0"/>
            <wp:docPr id="4" name="图片 4" descr="d16e12fa98fa50e95a5b71a911db0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16e12fa98fa50e95a5b71a911db01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671" cy="263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20D">
        <w:rPr>
          <w:rFonts w:ascii="仿宋_GB2312" w:eastAsia="仿宋_GB2312" w:hint="eastAsia"/>
          <w:sz w:val="32"/>
          <w:szCs w:val="32"/>
        </w:rPr>
        <w:t xml:space="preserve">  </w:t>
      </w:r>
    </w:p>
    <w:p w:rsidR="00F2720D" w:rsidRPr="009129C6" w:rsidRDefault="00F2720D" w:rsidP="009129C6">
      <w:pPr>
        <w:spacing w:line="5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9129C6">
        <w:rPr>
          <w:rFonts w:ascii="仿宋_GB2312" w:eastAsia="仿宋_GB2312" w:hAnsi="黑体" w:hint="eastAsia"/>
          <w:sz w:val="28"/>
          <w:szCs w:val="28"/>
        </w:rPr>
        <w:t>图1-1                               图1-2</w:t>
      </w:r>
    </w:p>
    <w:p w:rsidR="00F2720D" w:rsidRPr="00F2720D" w:rsidRDefault="00F2720D" w:rsidP="00F2720D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2720D">
        <w:rPr>
          <w:rFonts w:ascii="仿宋_GB2312" w:eastAsia="仿宋_GB2312" w:hAnsi="黑体" w:hint="eastAsia"/>
          <w:sz w:val="32"/>
          <w:szCs w:val="32"/>
        </w:rPr>
        <w:t>2.点击本次缴费需要生成电子票据明细条框，再点击蓝色“查询”链接即可生成电子票据</w:t>
      </w:r>
      <w:r w:rsidR="0019674E" w:rsidRPr="0019674E">
        <w:rPr>
          <w:rFonts w:ascii="仿宋_GB2312" w:eastAsia="仿宋_GB2312" w:hAnsi="黑体" w:hint="eastAsia"/>
          <w:b/>
          <w:sz w:val="32"/>
          <w:szCs w:val="32"/>
          <w:u w:val="single"/>
        </w:rPr>
        <w:t>（需提前向财务处申请）</w:t>
      </w:r>
      <w:r w:rsidRPr="00F2720D">
        <w:rPr>
          <w:rFonts w:ascii="仿宋_GB2312" w:eastAsia="仿宋_GB2312" w:hAnsi="黑体" w:hint="eastAsia"/>
          <w:sz w:val="32"/>
          <w:szCs w:val="32"/>
        </w:rPr>
        <w:t>，</w:t>
      </w:r>
      <w:proofErr w:type="gramStart"/>
      <w:r w:rsidRPr="00F2720D">
        <w:rPr>
          <w:rFonts w:ascii="仿宋_GB2312" w:eastAsia="仿宋_GB2312" w:hAnsi="黑体" w:hint="eastAsia"/>
          <w:sz w:val="32"/>
          <w:szCs w:val="32"/>
        </w:rPr>
        <w:t>长按电子</w:t>
      </w:r>
      <w:proofErr w:type="gramEnd"/>
      <w:r w:rsidRPr="00F2720D">
        <w:rPr>
          <w:rFonts w:ascii="仿宋_GB2312" w:eastAsia="仿宋_GB2312" w:hAnsi="黑体" w:hint="eastAsia"/>
          <w:sz w:val="32"/>
          <w:szCs w:val="32"/>
        </w:rPr>
        <w:t>票据图片即可保存至本地。见图1-3，图1-4，图1-5</w:t>
      </w:r>
    </w:p>
    <w:p w:rsidR="00F2720D" w:rsidRPr="00F2720D" w:rsidRDefault="009129C6" w:rsidP="00F2720D">
      <w:pPr>
        <w:rPr>
          <w:rFonts w:ascii="仿宋_GB2312" w:eastAsia="仿宋_GB2312"/>
          <w:noProof/>
          <w:sz w:val="32"/>
          <w:szCs w:val="32"/>
        </w:rPr>
      </w:pPr>
      <w:r w:rsidRPr="00F2720D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B23FE" wp14:editId="59D0C8D3">
                <wp:simplePos x="0" y="0"/>
                <wp:positionH relativeFrom="column">
                  <wp:posOffset>3137535</wp:posOffset>
                </wp:positionH>
                <wp:positionV relativeFrom="paragraph">
                  <wp:posOffset>1160145</wp:posOffset>
                </wp:positionV>
                <wp:extent cx="342900" cy="396240"/>
                <wp:effectExtent l="0" t="38100" r="38100" b="60960"/>
                <wp:wrapNone/>
                <wp:docPr id="15" name="右箭头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9624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20D" w:rsidRDefault="00F2720D" w:rsidP="00F27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15" o:spid="_x0000_s1027" type="#_x0000_t13" style="position:absolute;left:0;text-align:left;margin-left:247.05pt;margin-top:91.35pt;width:27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">
                <v:textbox>
                  <w:txbxContent>
                    <w:p w:rsidR="00F2720D" w:rsidRDefault="00F2720D" w:rsidP="00F2720D"/>
                  </w:txbxContent>
                </v:textbox>
              </v:shape>
            </w:pict>
          </mc:Fallback>
        </mc:AlternateContent>
      </w:r>
      <w:r w:rsidRPr="00F2720D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A9A8E" wp14:editId="6CB806D6">
                <wp:simplePos x="0" y="0"/>
                <wp:positionH relativeFrom="column">
                  <wp:posOffset>1283970</wp:posOffset>
                </wp:positionH>
                <wp:positionV relativeFrom="paragraph">
                  <wp:posOffset>1160145</wp:posOffset>
                </wp:positionV>
                <wp:extent cx="342900" cy="396240"/>
                <wp:effectExtent l="0" t="38100" r="38100" b="60960"/>
                <wp:wrapNone/>
                <wp:docPr id="14" name="右箭头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9624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20D" w:rsidRDefault="00F2720D" w:rsidP="00F27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14" o:spid="_x0000_s1028" type="#_x0000_t13" style="position:absolute;left:0;text-align:left;margin-left:101.1pt;margin-top:91.35pt;width:27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">
                <v:textbox>
                  <w:txbxContent>
                    <w:p w:rsidR="00F2720D" w:rsidRDefault="00F2720D" w:rsidP="00F2720D"/>
                  </w:txbxContent>
                </v:textbox>
              </v:shape>
            </w:pict>
          </mc:Fallback>
        </mc:AlternateContent>
      </w:r>
      <w:r w:rsidR="00F2720D"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41122562" wp14:editId="7031035B">
            <wp:extent cx="1279538" cy="22174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38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20D" w:rsidRPr="00F2720D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F2720D" w:rsidRPr="00F2720D">
        <w:rPr>
          <w:rFonts w:ascii="仿宋_GB2312" w:eastAsia="仿宋_GB2312" w:hint="eastAsia"/>
          <w:sz w:val="32"/>
          <w:szCs w:val="32"/>
        </w:rPr>
        <w:t xml:space="preserve"> </w:t>
      </w:r>
      <w:r w:rsidR="00F2720D"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235AA356" wp14:editId="6738D5A9">
            <wp:extent cx="1248733" cy="220980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33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20D" w:rsidRPr="00F2720D">
        <w:rPr>
          <w:rFonts w:ascii="仿宋_GB2312" w:eastAsia="仿宋_GB2312" w:hint="eastAsia"/>
          <w:sz w:val="32"/>
          <w:szCs w:val="32"/>
        </w:rPr>
        <w:t xml:space="preserve">  </w:t>
      </w:r>
      <w:r w:rsidR="00F2720D" w:rsidRPr="00F2720D">
        <w:rPr>
          <w:rFonts w:ascii="仿宋_GB2312" w:eastAsia="仿宋_GB2312" w:hint="eastAsia"/>
          <w:noProof/>
          <w:sz w:val="32"/>
          <w:szCs w:val="32"/>
        </w:rPr>
        <w:t xml:space="preserve"> </w:t>
      </w:r>
      <w:r>
        <w:rPr>
          <w:rFonts w:ascii="仿宋_GB2312" w:eastAsia="仿宋_GB2312" w:hint="eastAsia"/>
          <w:noProof/>
          <w:sz w:val="32"/>
          <w:szCs w:val="32"/>
        </w:rPr>
        <w:t xml:space="preserve">  </w:t>
      </w:r>
      <w:r w:rsidR="00F2720D" w:rsidRPr="00F2720D">
        <w:rPr>
          <w:rFonts w:ascii="仿宋_GB2312" w:eastAsia="仿宋_GB2312" w:hint="eastAsia"/>
          <w:noProof/>
          <w:sz w:val="32"/>
          <w:szCs w:val="32"/>
        </w:rPr>
        <w:t xml:space="preserve"> </w:t>
      </w:r>
      <w:r w:rsidR="00F2720D" w:rsidRPr="00F2720D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0A698FD0" wp14:editId="0EBEC2C2">
            <wp:extent cx="1359672" cy="2247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72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0D" w:rsidRPr="009129C6" w:rsidRDefault="00F2720D" w:rsidP="009129C6">
      <w:pPr>
        <w:ind w:firstLineChars="200" w:firstLine="560"/>
        <w:rPr>
          <w:rFonts w:ascii="仿宋_GB2312" w:eastAsia="仿宋_GB2312" w:hAnsi="黑体"/>
          <w:bCs/>
          <w:noProof/>
          <w:sz w:val="28"/>
          <w:szCs w:val="28"/>
        </w:rPr>
      </w:pPr>
      <w:r w:rsidRPr="009129C6">
        <w:rPr>
          <w:rFonts w:ascii="仿宋_GB2312" w:eastAsia="仿宋_GB2312" w:hAnsi="黑体" w:hint="eastAsia"/>
          <w:bCs/>
          <w:noProof/>
          <w:sz w:val="28"/>
          <w:szCs w:val="28"/>
        </w:rPr>
        <w:t xml:space="preserve">图1-3               </w:t>
      </w:r>
      <w:r w:rsidR="009129C6" w:rsidRPr="009129C6">
        <w:rPr>
          <w:rFonts w:ascii="仿宋_GB2312" w:eastAsia="仿宋_GB2312" w:hAnsi="黑体" w:hint="eastAsia"/>
          <w:bCs/>
          <w:noProof/>
          <w:sz w:val="28"/>
          <w:szCs w:val="28"/>
        </w:rPr>
        <w:t xml:space="preserve"> </w:t>
      </w:r>
      <w:r w:rsidRPr="009129C6">
        <w:rPr>
          <w:rFonts w:ascii="仿宋_GB2312" w:eastAsia="仿宋_GB2312" w:hAnsi="黑体" w:hint="eastAsia"/>
          <w:bCs/>
          <w:noProof/>
          <w:sz w:val="28"/>
          <w:szCs w:val="28"/>
        </w:rPr>
        <w:t xml:space="preserve">  图1-4             </w:t>
      </w:r>
      <w:r w:rsidR="009129C6" w:rsidRPr="009129C6">
        <w:rPr>
          <w:rFonts w:ascii="仿宋_GB2312" w:eastAsia="仿宋_GB2312" w:hAnsi="黑体" w:hint="eastAsia"/>
          <w:bCs/>
          <w:noProof/>
          <w:sz w:val="28"/>
          <w:szCs w:val="28"/>
        </w:rPr>
        <w:t xml:space="preserve">  </w:t>
      </w:r>
      <w:r w:rsidRPr="009129C6">
        <w:rPr>
          <w:rFonts w:ascii="仿宋_GB2312" w:eastAsia="仿宋_GB2312" w:hAnsi="黑体" w:hint="eastAsia"/>
          <w:bCs/>
          <w:noProof/>
          <w:sz w:val="28"/>
          <w:szCs w:val="28"/>
        </w:rPr>
        <w:t xml:space="preserve"> 图1-5</w:t>
      </w:r>
    </w:p>
    <w:p w:rsidR="00F36776" w:rsidRDefault="00F36776"/>
    <w:sectPr w:rsidR="00F36776" w:rsidSect="00B7257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62" w:rsidRDefault="00315C62" w:rsidP="00F2720D">
      <w:r>
        <w:separator/>
      </w:r>
    </w:p>
  </w:endnote>
  <w:endnote w:type="continuationSeparator" w:id="0">
    <w:p w:rsidR="00315C62" w:rsidRDefault="00315C62" w:rsidP="00F2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62" w:rsidRDefault="00315C62" w:rsidP="00F2720D">
      <w:r>
        <w:separator/>
      </w:r>
    </w:p>
  </w:footnote>
  <w:footnote w:type="continuationSeparator" w:id="0">
    <w:p w:rsidR="00315C62" w:rsidRDefault="00315C62" w:rsidP="00F2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45"/>
    <w:rsid w:val="000B0FBE"/>
    <w:rsid w:val="00113C85"/>
    <w:rsid w:val="00122C6E"/>
    <w:rsid w:val="001426B4"/>
    <w:rsid w:val="00177768"/>
    <w:rsid w:val="00186817"/>
    <w:rsid w:val="00190ECA"/>
    <w:rsid w:val="0019674E"/>
    <w:rsid w:val="002B35D7"/>
    <w:rsid w:val="002E62E2"/>
    <w:rsid w:val="002E6BED"/>
    <w:rsid w:val="00310ACA"/>
    <w:rsid w:val="00315C62"/>
    <w:rsid w:val="0051654E"/>
    <w:rsid w:val="00547C93"/>
    <w:rsid w:val="005845F0"/>
    <w:rsid w:val="00621845"/>
    <w:rsid w:val="006926F7"/>
    <w:rsid w:val="0073333A"/>
    <w:rsid w:val="007728DE"/>
    <w:rsid w:val="007813C2"/>
    <w:rsid w:val="007A77C5"/>
    <w:rsid w:val="007B2B38"/>
    <w:rsid w:val="007B72B8"/>
    <w:rsid w:val="007E1D6B"/>
    <w:rsid w:val="009129C6"/>
    <w:rsid w:val="009D4FA7"/>
    <w:rsid w:val="00A90565"/>
    <w:rsid w:val="00B72579"/>
    <w:rsid w:val="00BB3D0B"/>
    <w:rsid w:val="00C40CA6"/>
    <w:rsid w:val="00C56A18"/>
    <w:rsid w:val="00C800F8"/>
    <w:rsid w:val="00DC7AD6"/>
    <w:rsid w:val="00DE60E6"/>
    <w:rsid w:val="00EB1E2C"/>
    <w:rsid w:val="00F2720D"/>
    <w:rsid w:val="00F36776"/>
    <w:rsid w:val="00F8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0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20D"/>
    <w:rPr>
      <w:sz w:val="18"/>
      <w:szCs w:val="18"/>
    </w:rPr>
  </w:style>
  <w:style w:type="paragraph" w:styleId="a5">
    <w:name w:val="List Paragraph"/>
    <w:basedOn w:val="a"/>
    <w:uiPriority w:val="99"/>
    <w:qFormat/>
    <w:rsid w:val="00F2720D"/>
    <w:pPr>
      <w:ind w:firstLineChars="200" w:firstLine="420"/>
    </w:pPr>
  </w:style>
  <w:style w:type="character" w:styleId="a6">
    <w:name w:val="Hyperlink"/>
    <w:uiPriority w:val="99"/>
    <w:rsid w:val="00F2720D"/>
    <w:rPr>
      <w:rFonts w:cs="Times New Roman"/>
      <w:color w:val="0563C1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272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720D"/>
    <w:rPr>
      <w:rFonts w:ascii="等线" w:eastAsia="等线" w:hAnsi="等线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13C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0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20D"/>
    <w:rPr>
      <w:sz w:val="18"/>
      <w:szCs w:val="18"/>
    </w:rPr>
  </w:style>
  <w:style w:type="paragraph" w:styleId="a5">
    <w:name w:val="List Paragraph"/>
    <w:basedOn w:val="a"/>
    <w:uiPriority w:val="99"/>
    <w:qFormat/>
    <w:rsid w:val="00F2720D"/>
    <w:pPr>
      <w:ind w:firstLineChars="200" w:firstLine="420"/>
    </w:pPr>
  </w:style>
  <w:style w:type="character" w:styleId="a6">
    <w:name w:val="Hyperlink"/>
    <w:uiPriority w:val="99"/>
    <w:rsid w:val="00F2720D"/>
    <w:rPr>
      <w:rFonts w:cs="Times New Roman"/>
      <w:color w:val="0563C1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272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720D"/>
    <w:rPr>
      <w:rFonts w:ascii="等线" w:eastAsia="等线" w:hAnsi="等线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13C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40</Words>
  <Characters>228</Characters>
  <Application>Microsoft Office Word</Application>
  <DocSecurity>0</DocSecurity>
  <Lines>1</Lines>
  <Paragraphs>1</Paragraphs>
  <ScaleCrop>false</ScaleCrop>
  <Company>P R C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2022-02-23T00:57:00Z</dcterms:created>
  <dcterms:modified xsi:type="dcterms:W3CDTF">2023-02-07T03:24:00Z</dcterms:modified>
</cp:coreProperties>
</file>